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A" w:rsidRPr="00864666" w:rsidRDefault="002B20DE">
      <w:pPr>
        <w:rPr>
          <w:b/>
          <w:bCs/>
          <w:sz w:val="32"/>
          <w:szCs w:val="32"/>
        </w:rPr>
      </w:pPr>
      <w:r w:rsidRPr="00864666">
        <w:rPr>
          <w:b/>
          <w:bCs/>
          <w:sz w:val="32"/>
          <w:szCs w:val="32"/>
        </w:rPr>
        <w:t>République Islamique de Mauritanie</w:t>
      </w:r>
    </w:p>
    <w:p w:rsidR="002B20DE" w:rsidRPr="00864666" w:rsidRDefault="002B20DE">
      <w:pPr>
        <w:rPr>
          <w:b/>
          <w:bCs/>
          <w:sz w:val="32"/>
          <w:szCs w:val="32"/>
        </w:rPr>
      </w:pPr>
      <w:r w:rsidRPr="00864666">
        <w:rPr>
          <w:b/>
          <w:bCs/>
          <w:sz w:val="32"/>
          <w:szCs w:val="32"/>
        </w:rPr>
        <w:t>Ministère de l’Enseignement  Fondamental</w:t>
      </w:r>
    </w:p>
    <w:p w:rsidR="002B20DE" w:rsidRPr="00864666" w:rsidRDefault="002B20DE">
      <w:pPr>
        <w:rPr>
          <w:b/>
          <w:bCs/>
          <w:sz w:val="32"/>
          <w:szCs w:val="32"/>
        </w:rPr>
      </w:pPr>
      <w:r w:rsidRPr="00864666">
        <w:rPr>
          <w:b/>
          <w:bCs/>
          <w:sz w:val="32"/>
          <w:szCs w:val="32"/>
        </w:rPr>
        <w:t>Institut Pédagogique National</w:t>
      </w:r>
    </w:p>
    <w:p w:rsidR="002B20DE" w:rsidRDefault="002B20DE"/>
    <w:p w:rsidR="00864666" w:rsidRDefault="00864666" w:rsidP="001161CF">
      <w:pPr>
        <w:jc w:val="center"/>
        <w:rPr>
          <w:b/>
          <w:bCs/>
          <w:sz w:val="28"/>
          <w:szCs w:val="28"/>
        </w:rPr>
      </w:pPr>
      <w:r w:rsidRPr="00866B14">
        <w:rPr>
          <w:b/>
          <w:bCs/>
          <w:sz w:val="28"/>
          <w:szCs w:val="28"/>
        </w:rPr>
        <w:t>PLAN PREVISIONNEL DE PASSATION DES MARCHES POUR L’ANNEE 2014</w:t>
      </w:r>
    </w:p>
    <w:p w:rsidR="00BD3A75" w:rsidRPr="001161CF" w:rsidRDefault="00BD3A75" w:rsidP="001161CF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4614" w:type="dxa"/>
        <w:tblInd w:w="-898" w:type="dxa"/>
        <w:tblLayout w:type="fixed"/>
        <w:tblLook w:val="04A0"/>
      </w:tblPr>
      <w:tblGrid>
        <w:gridCol w:w="959"/>
        <w:gridCol w:w="2693"/>
        <w:gridCol w:w="1418"/>
        <w:gridCol w:w="1559"/>
        <w:gridCol w:w="1465"/>
        <w:gridCol w:w="1843"/>
        <w:gridCol w:w="1701"/>
        <w:gridCol w:w="1417"/>
        <w:gridCol w:w="1559"/>
      </w:tblGrid>
      <w:tr w:rsidR="00BD3A75" w:rsidTr="00BD3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Réf.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Réalisations envisagées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Source de financement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Type de marché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Mode de passation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Date prévue de lancement de la procédure de sélection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Date prévue d’attribution du contrat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>Date prévue de démarrage des prestations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866B14" w:rsidRDefault="00BD3A75" w:rsidP="00864666">
            <w:pPr>
              <w:jc w:val="center"/>
              <w:rPr>
                <w:rFonts w:ascii="Occidental" w:hAnsi="Occidental"/>
                <w:b/>
                <w:bCs/>
              </w:rPr>
            </w:pPr>
            <w:r w:rsidRPr="00866B14">
              <w:rPr>
                <w:rFonts w:ascii="Occidental" w:hAnsi="Occidental"/>
                <w:b/>
                <w:bCs/>
              </w:rPr>
              <w:t xml:space="preserve">Date prévue d’achèvement des prestations </w:t>
            </w:r>
          </w:p>
        </w:tc>
      </w:tr>
      <w:tr w:rsidR="00BD3A75" w:rsidTr="00BD3A75">
        <w:tc>
          <w:tcPr>
            <w:tcW w:w="14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Pr="00CA4214" w:rsidRDefault="00BD3A75" w:rsidP="00864666">
            <w:pPr>
              <w:jc w:val="center"/>
              <w:rPr>
                <w:sz w:val="40"/>
                <w:szCs w:val="40"/>
              </w:rPr>
            </w:pPr>
            <w:r w:rsidRPr="00CA4214">
              <w:rPr>
                <w:b/>
                <w:bCs/>
                <w:color w:val="000000" w:themeColor="text1"/>
                <w:sz w:val="40"/>
                <w:szCs w:val="40"/>
              </w:rPr>
              <w:t>IPN</w:t>
            </w:r>
          </w:p>
        </w:tc>
      </w:tr>
      <w:tr w:rsidR="00BD3A75" w:rsidTr="00BD3A7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0013BF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B16E42">
            <w:r w:rsidRPr="00866B14">
              <w:rPr>
                <w:sz w:val="24"/>
                <w:szCs w:val="24"/>
              </w:rPr>
              <w:t>Acquisition des consommables et matériels au profit de l’imprimerie scolaire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B16E42">
            <w:r>
              <w:t>Budget IPN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B16E42">
            <w:r>
              <w:t>Fournitures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A73296">
            <w:r>
              <w:t>Appel d’Offre National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06/03/2014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06/05/2014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21/05/2014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12/06/2014</w:t>
            </w:r>
          </w:p>
        </w:tc>
      </w:tr>
      <w:tr w:rsidR="00BD3A75" w:rsidTr="00BD3A75">
        <w:tc>
          <w:tcPr>
            <w:tcW w:w="959" w:type="dxa"/>
            <w:tcBorders>
              <w:top w:val="single" w:sz="4" w:space="0" w:color="auto"/>
            </w:tcBorders>
          </w:tcPr>
          <w:p w:rsidR="00BD3A75" w:rsidRDefault="00BD3A75" w:rsidP="000013BF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3A75" w:rsidRDefault="00BD3A75" w:rsidP="00B16E42">
            <w:r>
              <w:t>Acquisition du matériel bureautique et informatique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3A75" w:rsidRDefault="00BD3A75" w:rsidP="00B16E42">
            <w:r w:rsidRPr="007338EB">
              <w:t>Budget IPN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A75" w:rsidRDefault="00BD3A75" w:rsidP="00B16E42">
            <w:r>
              <w:t>Fournitures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D3A75" w:rsidRDefault="00BD3A75" w:rsidP="00702623">
            <w:r>
              <w:t>Appel d’Offre National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3A75" w:rsidRDefault="00BD3A75" w:rsidP="00864666">
            <w:pPr>
              <w:jc w:val="center"/>
            </w:pPr>
            <w:r>
              <w:t>30/03/2014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20/05/2014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05/06/2014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A75" w:rsidRDefault="00BD3A75" w:rsidP="00651E53">
            <w:pPr>
              <w:jc w:val="center"/>
            </w:pPr>
            <w:r>
              <w:t>05/07/2014</w:t>
            </w:r>
          </w:p>
        </w:tc>
      </w:tr>
      <w:tr w:rsidR="00BD3A75" w:rsidTr="00BD3A75">
        <w:tc>
          <w:tcPr>
            <w:tcW w:w="959" w:type="dxa"/>
          </w:tcPr>
          <w:p w:rsidR="00BD3A75" w:rsidRDefault="00BD3A75" w:rsidP="000013B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D3A75" w:rsidRDefault="00BD3A75" w:rsidP="00B16E42">
            <w:r>
              <w:t>Réhabilitation du siège de l’Institut Pédagogique National à Nouakchott</w:t>
            </w:r>
          </w:p>
        </w:tc>
        <w:tc>
          <w:tcPr>
            <w:tcW w:w="1418" w:type="dxa"/>
          </w:tcPr>
          <w:p w:rsidR="00BD3A75" w:rsidRDefault="00BD3A75" w:rsidP="00B16E42">
            <w:r w:rsidRPr="007338EB">
              <w:t>Budget IPN</w:t>
            </w:r>
          </w:p>
        </w:tc>
        <w:tc>
          <w:tcPr>
            <w:tcW w:w="1559" w:type="dxa"/>
          </w:tcPr>
          <w:p w:rsidR="00BD3A75" w:rsidRDefault="00BD3A75" w:rsidP="00B16E42">
            <w:r>
              <w:t>Travaux</w:t>
            </w:r>
          </w:p>
        </w:tc>
        <w:tc>
          <w:tcPr>
            <w:tcW w:w="1465" w:type="dxa"/>
          </w:tcPr>
          <w:p w:rsidR="00BD3A75" w:rsidRDefault="00BD3A75" w:rsidP="00702623">
            <w:r>
              <w:t>Appel d’Offre National</w:t>
            </w:r>
          </w:p>
        </w:tc>
        <w:tc>
          <w:tcPr>
            <w:tcW w:w="1843" w:type="dxa"/>
          </w:tcPr>
          <w:p w:rsidR="00BD3A75" w:rsidRDefault="00BD3A75" w:rsidP="00864666">
            <w:pPr>
              <w:jc w:val="center"/>
            </w:pPr>
            <w:r>
              <w:t>02/06/2014</w:t>
            </w:r>
          </w:p>
        </w:tc>
        <w:tc>
          <w:tcPr>
            <w:tcW w:w="1701" w:type="dxa"/>
          </w:tcPr>
          <w:p w:rsidR="00BD3A75" w:rsidRDefault="00BD3A75" w:rsidP="00864666">
            <w:pPr>
              <w:jc w:val="center"/>
            </w:pPr>
            <w:r>
              <w:t>03/08/2014</w:t>
            </w:r>
          </w:p>
        </w:tc>
        <w:tc>
          <w:tcPr>
            <w:tcW w:w="1417" w:type="dxa"/>
          </w:tcPr>
          <w:p w:rsidR="00BD3A75" w:rsidRDefault="00BD3A75" w:rsidP="00864666">
            <w:pPr>
              <w:jc w:val="center"/>
            </w:pPr>
            <w:r>
              <w:t>19/10/2014</w:t>
            </w:r>
          </w:p>
        </w:tc>
        <w:tc>
          <w:tcPr>
            <w:tcW w:w="1559" w:type="dxa"/>
          </w:tcPr>
          <w:p w:rsidR="00BD3A75" w:rsidRDefault="00BD3A75" w:rsidP="00864666">
            <w:pPr>
              <w:jc w:val="center"/>
            </w:pPr>
            <w:r>
              <w:t>31/12/2014</w:t>
            </w:r>
          </w:p>
        </w:tc>
      </w:tr>
    </w:tbl>
    <w:p w:rsidR="001161CF" w:rsidRDefault="001161CF" w:rsidP="001161C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Le </w:t>
      </w:r>
      <w:r w:rsidRPr="001161CF">
        <w:rPr>
          <w:rFonts w:asciiTheme="majorBidi" w:hAnsiTheme="majorBidi" w:cstheme="majorBidi"/>
          <w:b/>
          <w:bCs/>
          <w:sz w:val="28"/>
          <w:szCs w:val="28"/>
        </w:rPr>
        <w:t>Directeur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1161CF">
        <w:rPr>
          <w:rFonts w:asciiTheme="majorBidi" w:hAnsiTheme="majorBidi" w:cstheme="majorBidi"/>
          <w:b/>
          <w:bCs/>
          <w:sz w:val="28"/>
          <w:szCs w:val="28"/>
        </w:rPr>
        <w:t>Général</w:t>
      </w:r>
    </w:p>
    <w:p w:rsidR="00864666" w:rsidRPr="001161CF" w:rsidRDefault="001161CF" w:rsidP="00CA4214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proofErr w:type="spellStart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>Sidi</w:t>
      </w:r>
      <w:proofErr w:type="spellEnd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Mohamed </w:t>
      </w:r>
      <w:proofErr w:type="spellStart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>Ould</w:t>
      </w:r>
      <w:proofErr w:type="spellEnd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proofErr w:type="spellStart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>Sidi</w:t>
      </w:r>
      <w:proofErr w:type="spellEnd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El </w:t>
      </w:r>
      <w:proofErr w:type="spellStart"/>
      <w:r w:rsidRPr="001161CF">
        <w:rPr>
          <w:rFonts w:asciiTheme="majorBidi" w:hAnsiTheme="majorBidi" w:cstheme="majorBidi"/>
          <w:b/>
          <w:bCs/>
          <w:sz w:val="28"/>
          <w:szCs w:val="28"/>
          <w:lang w:val="en-US"/>
        </w:rPr>
        <w:t>Habib</w:t>
      </w:r>
      <w:proofErr w:type="spellEnd"/>
    </w:p>
    <w:sectPr w:rsidR="00864666" w:rsidRPr="001161CF" w:rsidSect="001161C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0DE"/>
    <w:rsid w:val="000D61F7"/>
    <w:rsid w:val="001161CF"/>
    <w:rsid w:val="001C1FA4"/>
    <w:rsid w:val="00240074"/>
    <w:rsid w:val="002B20DE"/>
    <w:rsid w:val="002E405A"/>
    <w:rsid w:val="003B0D97"/>
    <w:rsid w:val="003C5113"/>
    <w:rsid w:val="00410EAF"/>
    <w:rsid w:val="004357EE"/>
    <w:rsid w:val="00651E53"/>
    <w:rsid w:val="006D7E66"/>
    <w:rsid w:val="00864666"/>
    <w:rsid w:val="00866B14"/>
    <w:rsid w:val="00963940"/>
    <w:rsid w:val="00A1767F"/>
    <w:rsid w:val="00A73296"/>
    <w:rsid w:val="00AA15BE"/>
    <w:rsid w:val="00AF1D62"/>
    <w:rsid w:val="00B16E42"/>
    <w:rsid w:val="00BD3A75"/>
    <w:rsid w:val="00CA4214"/>
    <w:rsid w:val="00EA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2014-02-24T15:21:00Z</cp:lastPrinted>
  <dcterms:created xsi:type="dcterms:W3CDTF">2014-02-24T15:20:00Z</dcterms:created>
  <dcterms:modified xsi:type="dcterms:W3CDTF">2014-02-24T15:35:00Z</dcterms:modified>
</cp:coreProperties>
</file>