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5A" w:rsidRPr="00102CA1" w:rsidRDefault="002B20DE">
      <w:pPr>
        <w:rPr>
          <w:b/>
          <w:bCs/>
          <w:sz w:val="32"/>
          <w:szCs w:val="32"/>
        </w:rPr>
      </w:pPr>
      <w:r w:rsidRPr="00102CA1">
        <w:rPr>
          <w:b/>
          <w:bCs/>
          <w:sz w:val="32"/>
          <w:szCs w:val="32"/>
        </w:rPr>
        <w:t>République Islamique de Mauritanie</w:t>
      </w:r>
    </w:p>
    <w:p w:rsidR="002B20DE" w:rsidRPr="00102CA1" w:rsidRDefault="002B20DE" w:rsidP="00E811C9">
      <w:pPr>
        <w:rPr>
          <w:b/>
          <w:bCs/>
          <w:sz w:val="32"/>
          <w:szCs w:val="32"/>
        </w:rPr>
      </w:pPr>
      <w:r w:rsidRPr="00102CA1">
        <w:rPr>
          <w:b/>
          <w:bCs/>
          <w:sz w:val="32"/>
          <w:szCs w:val="32"/>
        </w:rPr>
        <w:t>Ministère de</w:t>
      </w:r>
      <w:r w:rsidR="00102CA1" w:rsidRPr="00102CA1">
        <w:rPr>
          <w:b/>
          <w:bCs/>
          <w:sz w:val="32"/>
          <w:szCs w:val="32"/>
        </w:rPr>
        <w:t xml:space="preserve">s </w:t>
      </w:r>
      <w:r w:rsidR="00E811C9">
        <w:rPr>
          <w:b/>
          <w:bCs/>
          <w:sz w:val="32"/>
          <w:szCs w:val="32"/>
        </w:rPr>
        <w:t>A</w:t>
      </w:r>
      <w:r w:rsidR="00102CA1" w:rsidRPr="00102CA1">
        <w:rPr>
          <w:b/>
          <w:bCs/>
          <w:sz w:val="32"/>
          <w:szCs w:val="32"/>
        </w:rPr>
        <w:t xml:space="preserve">ffaires </w:t>
      </w:r>
      <w:r w:rsidR="00E811C9">
        <w:rPr>
          <w:b/>
          <w:bCs/>
          <w:sz w:val="32"/>
          <w:szCs w:val="32"/>
        </w:rPr>
        <w:t>S</w:t>
      </w:r>
      <w:r w:rsidR="00F92429">
        <w:rPr>
          <w:b/>
          <w:bCs/>
          <w:sz w:val="32"/>
          <w:szCs w:val="32"/>
        </w:rPr>
        <w:t>ociales de l’Enfance et de la F</w:t>
      </w:r>
      <w:r w:rsidR="00102CA1" w:rsidRPr="00102CA1">
        <w:rPr>
          <w:b/>
          <w:bCs/>
          <w:sz w:val="32"/>
          <w:szCs w:val="32"/>
        </w:rPr>
        <w:t>amille</w:t>
      </w:r>
    </w:p>
    <w:p w:rsidR="002B20DE" w:rsidRPr="00102CA1" w:rsidRDefault="002B20DE"/>
    <w:p w:rsidR="00864666" w:rsidRDefault="00864666" w:rsidP="001161CF">
      <w:pPr>
        <w:jc w:val="center"/>
        <w:rPr>
          <w:b/>
          <w:bCs/>
          <w:sz w:val="28"/>
          <w:szCs w:val="28"/>
        </w:rPr>
      </w:pPr>
      <w:r w:rsidRPr="00102CA1">
        <w:rPr>
          <w:b/>
          <w:bCs/>
          <w:sz w:val="28"/>
          <w:szCs w:val="28"/>
        </w:rPr>
        <w:t>PLAN PREVISIONNEL DE PASSATION DES MARCHES POUR L’ANNEE 2014</w:t>
      </w:r>
    </w:p>
    <w:p w:rsidR="00B53EC7" w:rsidRDefault="00B53EC7" w:rsidP="001161CF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5263" w:type="dxa"/>
        <w:tblInd w:w="-898" w:type="dxa"/>
        <w:tblLayout w:type="fixed"/>
        <w:tblLook w:val="04A0"/>
      </w:tblPr>
      <w:tblGrid>
        <w:gridCol w:w="1032"/>
        <w:gridCol w:w="2897"/>
        <w:gridCol w:w="1525"/>
        <w:gridCol w:w="1677"/>
        <w:gridCol w:w="1320"/>
        <w:gridCol w:w="1882"/>
        <w:gridCol w:w="1830"/>
        <w:gridCol w:w="1524"/>
        <w:gridCol w:w="1576"/>
      </w:tblGrid>
      <w:tr w:rsidR="00B53EC7" w:rsidRPr="00102CA1" w:rsidTr="00B53EC7">
        <w:trPr>
          <w:trHeight w:val="174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7" w:rsidRPr="00102CA1" w:rsidRDefault="00B53EC7" w:rsidP="00864666">
            <w:pPr>
              <w:jc w:val="center"/>
              <w:rPr>
                <w:rFonts w:ascii="Occidental" w:hAnsi="Occidental"/>
                <w:b/>
                <w:bCs/>
              </w:rPr>
            </w:pPr>
            <w:r w:rsidRPr="00102CA1">
              <w:rPr>
                <w:rFonts w:ascii="Occidental" w:hAnsi="Occidental"/>
                <w:b/>
                <w:bCs/>
              </w:rPr>
              <w:t>Réf.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7" w:rsidRPr="00102CA1" w:rsidRDefault="00B53EC7" w:rsidP="00864666">
            <w:pPr>
              <w:jc w:val="center"/>
              <w:rPr>
                <w:rFonts w:ascii="Occidental" w:hAnsi="Occidental"/>
                <w:b/>
                <w:bCs/>
              </w:rPr>
            </w:pPr>
            <w:r w:rsidRPr="00102CA1">
              <w:rPr>
                <w:rFonts w:ascii="Occidental" w:hAnsi="Occidental"/>
                <w:b/>
                <w:bCs/>
              </w:rPr>
              <w:t>Réalisations envisagées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7" w:rsidRPr="00102CA1" w:rsidRDefault="00B53EC7" w:rsidP="00864666">
            <w:pPr>
              <w:jc w:val="center"/>
              <w:rPr>
                <w:rFonts w:ascii="Occidental" w:hAnsi="Occidental"/>
                <w:b/>
                <w:bCs/>
              </w:rPr>
            </w:pPr>
            <w:r w:rsidRPr="00102CA1">
              <w:rPr>
                <w:rFonts w:ascii="Occidental" w:hAnsi="Occidental"/>
                <w:b/>
                <w:bCs/>
              </w:rPr>
              <w:t>Source de financement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7" w:rsidRPr="00102CA1" w:rsidRDefault="00B53EC7" w:rsidP="00864666">
            <w:pPr>
              <w:jc w:val="center"/>
              <w:rPr>
                <w:rFonts w:ascii="Occidental" w:hAnsi="Occidental"/>
                <w:b/>
                <w:bCs/>
              </w:rPr>
            </w:pPr>
            <w:r w:rsidRPr="00102CA1">
              <w:rPr>
                <w:rFonts w:ascii="Occidental" w:hAnsi="Occidental"/>
                <w:b/>
                <w:bCs/>
              </w:rPr>
              <w:t>Type de marché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7" w:rsidRPr="00102CA1" w:rsidRDefault="00B53EC7" w:rsidP="00864666">
            <w:pPr>
              <w:jc w:val="center"/>
              <w:rPr>
                <w:rFonts w:ascii="Occidental" w:hAnsi="Occidental"/>
                <w:b/>
                <w:bCs/>
              </w:rPr>
            </w:pPr>
            <w:r w:rsidRPr="00102CA1">
              <w:rPr>
                <w:rFonts w:ascii="Occidental" w:hAnsi="Occidental"/>
                <w:b/>
                <w:bCs/>
              </w:rPr>
              <w:t>Mode de passation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7" w:rsidRPr="00102CA1" w:rsidRDefault="00B53EC7" w:rsidP="00864666">
            <w:pPr>
              <w:jc w:val="center"/>
              <w:rPr>
                <w:rFonts w:ascii="Occidental" w:hAnsi="Occidental"/>
                <w:b/>
                <w:bCs/>
              </w:rPr>
            </w:pPr>
            <w:r w:rsidRPr="00102CA1">
              <w:rPr>
                <w:rFonts w:ascii="Occidental" w:hAnsi="Occidental"/>
                <w:b/>
                <w:bCs/>
              </w:rPr>
              <w:t>Date prévue de lancement de la procédure de sélection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7" w:rsidRPr="00102CA1" w:rsidRDefault="00B53EC7" w:rsidP="00864666">
            <w:pPr>
              <w:jc w:val="center"/>
              <w:rPr>
                <w:rFonts w:ascii="Occidental" w:hAnsi="Occidental"/>
                <w:b/>
                <w:bCs/>
              </w:rPr>
            </w:pPr>
            <w:r w:rsidRPr="00102CA1">
              <w:rPr>
                <w:rFonts w:ascii="Occidental" w:hAnsi="Occidental"/>
                <w:b/>
                <w:bCs/>
              </w:rPr>
              <w:t>Date prévue d’attribution du contrat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7" w:rsidRPr="00102CA1" w:rsidRDefault="00B53EC7" w:rsidP="00864666">
            <w:pPr>
              <w:jc w:val="center"/>
              <w:rPr>
                <w:rFonts w:ascii="Occidental" w:hAnsi="Occidental"/>
                <w:b/>
                <w:bCs/>
              </w:rPr>
            </w:pPr>
            <w:r w:rsidRPr="00102CA1">
              <w:rPr>
                <w:rFonts w:ascii="Occidental" w:hAnsi="Occidental"/>
                <w:b/>
                <w:bCs/>
              </w:rPr>
              <w:t>Date prévue de démarrage des prestations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7" w:rsidRPr="00102CA1" w:rsidRDefault="00B53EC7" w:rsidP="00864666">
            <w:pPr>
              <w:jc w:val="center"/>
              <w:rPr>
                <w:rFonts w:ascii="Occidental" w:hAnsi="Occidental"/>
                <w:b/>
                <w:bCs/>
              </w:rPr>
            </w:pPr>
            <w:r w:rsidRPr="00102CA1">
              <w:rPr>
                <w:rFonts w:ascii="Occidental" w:hAnsi="Occidental"/>
                <w:b/>
                <w:bCs/>
              </w:rPr>
              <w:t xml:space="preserve">Date prévue d’achèvement des prestations </w:t>
            </w:r>
          </w:p>
        </w:tc>
      </w:tr>
      <w:tr w:rsidR="00B53EC7" w:rsidRPr="00102CA1" w:rsidTr="00B53EC7">
        <w:trPr>
          <w:trHeight w:val="677"/>
        </w:trPr>
        <w:tc>
          <w:tcPr>
            <w:tcW w:w="15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7" w:rsidRPr="00102CA1" w:rsidRDefault="00B53EC7" w:rsidP="00864666">
            <w:pPr>
              <w:jc w:val="center"/>
              <w:rPr>
                <w:sz w:val="40"/>
                <w:szCs w:val="40"/>
              </w:rPr>
            </w:pPr>
            <w:r w:rsidRPr="00102CA1">
              <w:rPr>
                <w:b/>
                <w:bCs/>
                <w:color w:val="000000" w:themeColor="text1"/>
                <w:sz w:val="40"/>
                <w:szCs w:val="40"/>
              </w:rPr>
              <w:t>MASEF</w:t>
            </w:r>
          </w:p>
        </w:tc>
      </w:tr>
      <w:tr w:rsidR="00B53EC7" w:rsidRPr="00102CA1" w:rsidTr="00B53EC7">
        <w:trPr>
          <w:trHeight w:val="123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7" w:rsidRPr="00102CA1" w:rsidRDefault="00B53EC7" w:rsidP="000013BF">
            <w:pPr>
              <w:jc w:val="center"/>
            </w:pPr>
            <w:r w:rsidRPr="00102CA1"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7" w:rsidRPr="00102CA1" w:rsidRDefault="00B53EC7" w:rsidP="00102CA1">
            <w:r w:rsidRPr="00102CA1">
              <w:rPr>
                <w:sz w:val="24"/>
                <w:szCs w:val="24"/>
              </w:rPr>
              <w:t>Acquisition d’aides techniques pour personne</w:t>
            </w:r>
            <w:r>
              <w:rPr>
                <w:sz w:val="24"/>
                <w:szCs w:val="24"/>
              </w:rPr>
              <w:t>s</w:t>
            </w:r>
            <w:r w:rsidRPr="00102CA1">
              <w:rPr>
                <w:sz w:val="24"/>
                <w:szCs w:val="24"/>
              </w:rPr>
              <w:t xml:space="preserve"> handicapées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7" w:rsidRPr="00102CA1" w:rsidRDefault="00B53EC7" w:rsidP="00B16E42">
            <w:r>
              <w:t>BCI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7" w:rsidRPr="00102CA1" w:rsidRDefault="00B53EC7" w:rsidP="00B16E42">
            <w:r w:rsidRPr="00102CA1">
              <w:t>Fournitures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7" w:rsidRPr="00102CA1" w:rsidRDefault="00B53EC7" w:rsidP="00A73296">
            <w:r w:rsidRPr="00102CA1">
              <w:t>Appel d’Offre National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7" w:rsidRPr="00102CA1" w:rsidRDefault="00B53EC7" w:rsidP="00102CA1">
            <w:pPr>
              <w:jc w:val="center"/>
            </w:pPr>
            <w:r w:rsidRPr="00102CA1">
              <w:t>25/03/2014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7" w:rsidRPr="00102CA1" w:rsidRDefault="00B53EC7" w:rsidP="00102CA1">
            <w:pPr>
              <w:jc w:val="center"/>
            </w:pPr>
            <w:r w:rsidRPr="00102CA1">
              <w:t>25/06/2014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7" w:rsidRPr="00102CA1" w:rsidRDefault="00B53EC7" w:rsidP="00102CA1">
            <w:pPr>
              <w:jc w:val="center"/>
            </w:pPr>
            <w:r w:rsidRPr="00102CA1">
              <w:t>10/07/2014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7" w:rsidRPr="00102CA1" w:rsidRDefault="00B53EC7" w:rsidP="00102CA1">
            <w:pPr>
              <w:jc w:val="center"/>
            </w:pPr>
            <w:r w:rsidRPr="00102CA1">
              <w:t>10/08/2014</w:t>
            </w:r>
          </w:p>
        </w:tc>
      </w:tr>
    </w:tbl>
    <w:p w:rsidR="00864666" w:rsidRDefault="00864666" w:rsidP="00864666">
      <w:pPr>
        <w:jc w:val="center"/>
      </w:pPr>
    </w:p>
    <w:p w:rsidR="00B53EC7" w:rsidRPr="00102CA1" w:rsidRDefault="00B53EC7" w:rsidP="00864666">
      <w:pPr>
        <w:jc w:val="center"/>
      </w:pPr>
    </w:p>
    <w:p w:rsidR="00432771" w:rsidRDefault="001161CF" w:rsidP="00432771">
      <w:pPr>
        <w:jc w:val="right"/>
        <w:rPr>
          <w:b/>
        </w:rPr>
      </w:pPr>
      <w:r w:rsidRPr="00102CA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432771">
        <w:rPr>
          <w:b/>
        </w:rPr>
        <w:t>Le Secrétaire  Général du MASEF</w:t>
      </w:r>
    </w:p>
    <w:p w:rsidR="00864666" w:rsidRPr="00102CA1" w:rsidRDefault="00864666" w:rsidP="0043277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864666" w:rsidRPr="00102CA1" w:rsidSect="001161C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ccident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20DE"/>
    <w:rsid w:val="00102CA1"/>
    <w:rsid w:val="001161CF"/>
    <w:rsid w:val="001C1FA4"/>
    <w:rsid w:val="00240074"/>
    <w:rsid w:val="002B20DE"/>
    <w:rsid w:val="00333A27"/>
    <w:rsid w:val="003B0D97"/>
    <w:rsid w:val="003C5113"/>
    <w:rsid w:val="00432771"/>
    <w:rsid w:val="004357EE"/>
    <w:rsid w:val="005E0B30"/>
    <w:rsid w:val="005E7B40"/>
    <w:rsid w:val="00651E53"/>
    <w:rsid w:val="006D7E66"/>
    <w:rsid w:val="007E4EDD"/>
    <w:rsid w:val="00864666"/>
    <w:rsid w:val="00866B14"/>
    <w:rsid w:val="008E5DC3"/>
    <w:rsid w:val="00963940"/>
    <w:rsid w:val="00A73296"/>
    <w:rsid w:val="00A919BC"/>
    <w:rsid w:val="00AA15BE"/>
    <w:rsid w:val="00AF1D62"/>
    <w:rsid w:val="00B16E42"/>
    <w:rsid w:val="00B53EC7"/>
    <w:rsid w:val="00C61CEC"/>
    <w:rsid w:val="00CA4214"/>
    <w:rsid w:val="00E64846"/>
    <w:rsid w:val="00E811C9"/>
    <w:rsid w:val="00EA03C6"/>
    <w:rsid w:val="00EB1C3A"/>
    <w:rsid w:val="00F9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4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2014-02-27T15:42:00Z</cp:lastPrinted>
  <dcterms:created xsi:type="dcterms:W3CDTF">2014-02-27T15:42:00Z</dcterms:created>
  <dcterms:modified xsi:type="dcterms:W3CDTF">2014-02-27T15:42:00Z</dcterms:modified>
</cp:coreProperties>
</file>