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F3" w:rsidRPr="00740FD9" w:rsidRDefault="00F86DF3" w:rsidP="00F86DF3">
      <w:pPr>
        <w:rPr>
          <w:rFonts w:asciiTheme="minorBidi" w:hAnsiTheme="minorBidi"/>
          <w:sz w:val="20"/>
          <w:szCs w:val="20"/>
        </w:rPr>
      </w:pPr>
      <w:r w:rsidRPr="00740FD9">
        <w:rPr>
          <w:rFonts w:asciiTheme="minorBidi" w:hAnsiTheme="minorBidi"/>
          <w:b/>
          <w:bCs/>
        </w:rPr>
        <w:t xml:space="preserve">République Islamique de Mauritanie        </w:t>
      </w:r>
      <w:r>
        <w:rPr>
          <w:rFonts w:asciiTheme="minorBidi" w:hAnsiTheme="minorBidi"/>
          <w:b/>
          <w:bCs/>
        </w:rPr>
        <w:t xml:space="preserve">                     </w:t>
      </w:r>
      <w:r w:rsidRPr="00740FD9">
        <w:rPr>
          <w:rFonts w:asciiTheme="minorBidi" w:hAnsiTheme="minorBidi"/>
          <w:b/>
          <w:bCs/>
        </w:rPr>
        <w:t xml:space="preserve">       </w:t>
      </w:r>
      <w:r w:rsidRPr="00740FD9">
        <w:rPr>
          <w:rFonts w:asciiTheme="minorBidi" w:hAnsiTheme="minorBidi"/>
          <w:sz w:val="20"/>
          <w:szCs w:val="20"/>
        </w:rPr>
        <w:t>Honneur-Fraternité-justice</w:t>
      </w:r>
    </w:p>
    <w:p w:rsidR="00F86DF3" w:rsidRPr="00740FD9" w:rsidRDefault="00F86DF3" w:rsidP="00F86DF3">
      <w:pPr>
        <w:rPr>
          <w:rFonts w:asciiTheme="minorBidi" w:hAnsiTheme="minorBidi"/>
        </w:rPr>
      </w:pPr>
      <w:r w:rsidRPr="00740FD9">
        <w:rPr>
          <w:rFonts w:asciiTheme="minorBidi" w:hAnsiTheme="minorBidi"/>
          <w:b/>
          <w:bCs/>
        </w:rPr>
        <w:t>MINISTERE D’ETAT A L’EDUCATION NATIONALE, A L’ENSEIGNEMENT SUPERIEUR ET A LA  RECHERCHE SCIENTIFIQUE</w:t>
      </w:r>
    </w:p>
    <w:p w:rsidR="00F86DF3" w:rsidRPr="00740FD9" w:rsidRDefault="00F86DF3" w:rsidP="00F86DF3">
      <w:pPr>
        <w:jc w:val="center"/>
        <w:rPr>
          <w:rFonts w:asciiTheme="minorBidi" w:hAnsiTheme="minorBidi"/>
          <w:b/>
          <w:bCs/>
          <w:sz w:val="32"/>
          <w:szCs w:val="32"/>
          <w:lang w:val="en-US"/>
        </w:rPr>
      </w:pPr>
      <w:r w:rsidRPr="00740FD9">
        <w:rPr>
          <w:rFonts w:asciiTheme="minorBidi" w:hAnsiTheme="minorBidi"/>
          <w:b/>
          <w:bCs/>
          <w:sz w:val="32"/>
          <w:szCs w:val="32"/>
          <w:highlight w:val="lightGray"/>
          <w:lang w:val="en-US"/>
        </w:rPr>
        <w:t>COMMISSION DE PASSATION DES MARCHES PUBLICS DES SECTEURS SOCIAUX (CPMSS)</w:t>
      </w:r>
    </w:p>
    <w:p w:rsidR="00F86DF3" w:rsidRPr="00740FD9" w:rsidRDefault="00F86DF3" w:rsidP="00F86DF3">
      <w:pPr>
        <w:rPr>
          <w:rFonts w:asciiTheme="minorBidi" w:hAnsiTheme="minorBidi"/>
        </w:rPr>
      </w:pPr>
    </w:p>
    <w:p w:rsidR="00F86DF3" w:rsidRPr="00740FD9" w:rsidRDefault="00F86DF3" w:rsidP="00F86DF3">
      <w:pPr>
        <w:rPr>
          <w:rFonts w:asciiTheme="minorBidi" w:hAnsiTheme="minorBidi"/>
          <w:b/>
          <w:bCs/>
          <w:sz w:val="28"/>
          <w:szCs w:val="28"/>
        </w:rPr>
      </w:pPr>
      <w:r w:rsidRPr="00740FD9">
        <w:rPr>
          <w:rFonts w:asciiTheme="minorBidi" w:hAnsiTheme="minorBidi"/>
          <w:sz w:val="28"/>
          <w:szCs w:val="28"/>
        </w:rPr>
        <w:t xml:space="preserve">                   </w:t>
      </w:r>
      <w:r w:rsidRPr="00740FD9">
        <w:rPr>
          <w:rFonts w:asciiTheme="minorBidi" w:hAnsiTheme="minorBidi"/>
          <w:b/>
          <w:bCs/>
          <w:sz w:val="28"/>
          <w:szCs w:val="28"/>
        </w:rPr>
        <w:t xml:space="preserve">AVIS D’ATTRIBUTION DEFINITIVE  DE MARCHE </w:t>
      </w:r>
    </w:p>
    <w:p w:rsidR="00F86DF3" w:rsidRPr="00740FD9" w:rsidRDefault="00F86DF3" w:rsidP="00F86DF3">
      <w:pPr>
        <w:rPr>
          <w:rFonts w:asciiTheme="minorBidi" w:hAnsiTheme="minorBidi"/>
        </w:rPr>
      </w:pPr>
      <w:r w:rsidRPr="00740FD9">
        <w:rPr>
          <w:rFonts w:asciiTheme="minorBidi" w:hAnsiTheme="minorBidi"/>
          <w:b/>
          <w:bCs/>
          <w:sz w:val="36"/>
          <w:szCs w:val="36"/>
        </w:rPr>
        <w:t xml:space="preserve"> </w:t>
      </w:r>
      <w:r w:rsidRPr="00740FD9">
        <w:rPr>
          <w:rFonts w:asciiTheme="minorBidi" w:hAnsiTheme="minorBidi"/>
          <w:b/>
          <w:bCs/>
        </w:rPr>
        <w:t>L’Autorité Contractante : MEENESRS</w:t>
      </w:r>
    </w:p>
    <w:p w:rsidR="00F86DF3" w:rsidRPr="00740FD9" w:rsidRDefault="00F86DF3" w:rsidP="00F86DF3">
      <w:pPr>
        <w:rPr>
          <w:rFonts w:asciiTheme="minorBidi" w:hAnsiTheme="minorBidi"/>
          <w:bCs/>
          <w:sz w:val="28"/>
          <w:szCs w:val="28"/>
        </w:rPr>
      </w:pPr>
      <w:r w:rsidRPr="00740FD9">
        <w:rPr>
          <w:rFonts w:asciiTheme="minorBidi" w:hAnsiTheme="minorBidi"/>
          <w:b/>
          <w:sz w:val="28"/>
          <w:szCs w:val="28"/>
        </w:rPr>
        <w:t xml:space="preserve">Numéro du marché : </w:t>
      </w:r>
      <w:r w:rsidRPr="00740FD9">
        <w:rPr>
          <w:rFonts w:asciiTheme="minorBidi" w:hAnsiTheme="minorBidi"/>
          <w:bCs/>
          <w:sz w:val="28"/>
          <w:szCs w:val="28"/>
        </w:rPr>
        <w:t>N°167/F/036/CPMSS/2013.</w:t>
      </w:r>
    </w:p>
    <w:p w:rsidR="00F86DF3" w:rsidRPr="00740FD9" w:rsidRDefault="00F86DF3" w:rsidP="00F86DF3">
      <w:pPr>
        <w:spacing w:after="0"/>
        <w:rPr>
          <w:rFonts w:asciiTheme="minorBidi" w:hAnsiTheme="minorBidi"/>
          <w:bCs/>
          <w:sz w:val="28"/>
          <w:szCs w:val="28"/>
        </w:rPr>
      </w:pPr>
      <w:r w:rsidRPr="00740FD9">
        <w:rPr>
          <w:rFonts w:asciiTheme="minorBidi" w:hAnsiTheme="minorBidi"/>
          <w:b/>
          <w:sz w:val="28"/>
          <w:szCs w:val="28"/>
        </w:rPr>
        <w:t>Dénomination du marché :</w:t>
      </w:r>
      <w:r w:rsidRPr="00740FD9">
        <w:rPr>
          <w:rFonts w:asciiTheme="minorBidi" w:hAnsiTheme="minorBidi"/>
          <w:b/>
          <w:i/>
          <w:iCs/>
          <w:sz w:val="28"/>
          <w:szCs w:val="28"/>
        </w:rPr>
        <w:t xml:space="preserve"> </w:t>
      </w:r>
      <w:r w:rsidRPr="00740FD9">
        <w:rPr>
          <w:rFonts w:asciiTheme="minorBidi" w:hAnsiTheme="minorBidi"/>
          <w:bCs/>
          <w:sz w:val="28"/>
          <w:szCs w:val="28"/>
        </w:rPr>
        <w:t>Acquisition des fournitures destinées aux Examen Nationaux</w:t>
      </w:r>
    </w:p>
    <w:p w:rsidR="00F86DF3" w:rsidRPr="00740FD9" w:rsidRDefault="00F86DF3" w:rsidP="00F86DF3">
      <w:pPr>
        <w:spacing w:after="0"/>
        <w:rPr>
          <w:rFonts w:asciiTheme="minorBidi" w:hAnsiTheme="minorBidi"/>
          <w:b/>
          <w:sz w:val="28"/>
          <w:szCs w:val="28"/>
        </w:rPr>
      </w:pPr>
      <w:r w:rsidRPr="00740FD9">
        <w:rPr>
          <w:rFonts w:asciiTheme="minorBidi" w:hAnsiTheme="minorBidi"/>
          <w:b/>
          <w:sz w:val="28"/>
          <w:szCs w:val="28"/>
        </w:rPr>
        <w:t xml:space="preserve"> </w:t>
      </w:r>
    </w:p>
    <w:p w:rsidR="00F86DF3" w:rsidRPr="00740FD9" w:rsidRDefault="00F86DF3" w:rsidP="00F86DF3">
      <w:pPr>
        <w:rPr>
          <w:rFonts w:asciiTheme="minorBidi" w:hAnsiTheme="minorBidi"/>
          <w:bCs/>
          <w:sz w:val="28"/>
          <w:szCs w:val="28"/>
        </w:rPr>
      </w:pPr>
      <w:r w:rsidRPr="00740FD9">
        <w:rPr>
          <w:rFonts w:asciiTheme="minorBidi" w:hAnsiTheme="minorBidi"/>
          <w:b/>
          <w:sz w:val="28"/>
          <w:szCs w:val="28"/>
        </w:rPr>
        <w:t>Date de l’attribution provisoire :</w:t>
      </w:r>
      <w:r w:rsidRPr="00740FD9">
        <w:rPr>
          <w:rFonts w:asciiTheme="minorBidi" w:hAnsiTheme="minorBidi"/>
          <w:b/>
          <w:i/>
          <w:iCs/>
          <w:sz w:val="28"/>
          <w:szCs w:val="28"/>
        </w:rPr>
        <w:t xml:space="preserve"> </w:t>
      </w:r>
      <w:r w:rsidRPr="00740FD9">
        <w:rPr>
          <w:rFonts w:asciiTheme="minorBidi" w:hAnsiTheme="minorBidi"/>
          <w:bCs/>
          <w:sz w:val="28"/>
          <w:szCs w:val="28"/>
        </w:rPr>
        <w:t>27/03/2013</w:t>
      </w:r>
    </w:p>
    <w:p w:rsidR="00F86DF3" w:rsidRPr="00740FD9" w:rsidRDefault="00F86DF3" w:rsidP="00F86DF3">
      <w:pPr>
        <w:spacing w:after="0"/>
        <w:rPr>
          <w:rFonts w:asciiTheme="minorBidi" w:hAnsiTheme="minorBidi"/>
          <w:bCs/>
          <w:sz w:val="28"/>
          <w:szCs w:val="28"/>
        </w:rPr>
      </w:pPr>
      <w:r w:rsidRPr="00740FD9">
        <w:rPr>
          <w:rFonts w:asciiTheme="minorBidi" w:hAnsiTheme="minorBidi"/>
          <w:b/>
          <w:sz w:val="28"/>
          <w:szCs w:val="28"/>
        </w:rPr>
        <w:t>Nom et adresse de l’attributaire définitif :</w:t>
      </w:r>
      <w:r w:rsidRPr="00740FD9">
        <w:rPr>
          <w:rFonts w:asciiTheme="minorBidi" w:hAnsiTheme="minorBidi"/>
          <w:b/>
          <w:i/>
          <w:iCs/>
          <w:sz w:val="28"/>
          <w:szCs w:val="28"/>
        </w:rPr>
        <w:t xml:space="preserve"> </w:t>
      </w:r>
      <w:proofErr w:type="spellStart"/>
      <w:r w:rsidRPr="00740FD9">
        <w:rPr>
          <w:rFonts w:asciiTheme="minorBidi" w:hAnsiTheme="minorBidi"/>
          <w:bCs/>
          <w:sz w:val="28"/>
          <w:szCs w:val="28"/>
        </w:rPr>
        <w:t>Ets.Teissir</w:t>
      </w:r>
      <w:proofErr w:type="spellEnd"/>
      <w:r w:rsidRPr="00740FD9">
        <w:rPr>
          <w:rFonts w:asciiTheme="minorBidi" w:hAnsiTheme="minorBidi"/>
          <w:bCs/>
          <w:sz w:val="28"/>
          <w:szCs w:val="28"/>
        </w:rPr>
        <w:t>, Av. harle de Gaulle. Ilot </w:t>
      </w:r>
      <w:proofErr w:type="gramStart"/>
      <w:r w:rsidRPr="00740FD9">
        <w:rPr>
          <w:rFonts w:asciiTheme="minorBidi" w:hAnsiTheme="minorBidi"/>
          <w:bCs/>
          <w:sz w:val="28"/>
          <w:szCs w:val="28"/>
        </w:rPr>
        <w:t>:48</w:t>
      </w:r>
      <w:proofErr w:type="gramEnd"/>
      <w:r w:rsidRPr="00740FD9">
        <w:rPr>
          <w:rFonts w:asciiTheme="minorBidi" w:hAnsiTheme="minorBidi"/>
          <w:bCs/>
          <w:sz w:val="28"/>
          <w:szCs w:val="28"/>
        </w:rPr>
        <w:t xml:space="preserve">  Tel : 25 02 60 59/45 02 28 Nouakchott-Mauritanie   E-mail :teissir@gmail.com.</w:t>
      </w:r>
    </w:p>
    <w:p w:rsidR="00F86DF3" w:rsidRPr="00740FD9" w:rsidRDefault="00F86DF3" w:rsidP="00F86DF3">
      <w:pPr>
        <w:spacing w:after="0"/>
        <w:jc w:val="both"/>
        <w:rPr>
          <w:rFonts w:asciiTheme="minorBidi" w:hAnsiTheme="minorBidi"/>
          <w:b/>
          <w:sz w:val="28"/>
          <w:szCs w:val="28"/>
        </w:rPr>
      </w:pPr>
    </w:p>
    <w:p w:rsidR="00F86DF3" w:rsidRPr="00740FD9" w:rsidRDefault="00F86DF3" w:rsidP="00F86DF3">
      <w:pPr>
        <w:spacing w:after="0"/>
        <w:rPr>
          <w:rFonts w:asciiTheme="minorBidi" w:hAnsiTheme="minorBidi"/>
          <w:bCs/>
          <w:i/>
          <w:iCs/>
        </w:rPr>
      </w:pPr>
      <w:r w:rsidRPr="00740FD9">
        <w:rPr>
          <w:rFonts w:asciiTheme="minorBidi" w:hAnsiTheme="minorBidi"/>
          <w:b/>
          <w:sz w:val="28"/>
          <w:szCs w:val="28"/>
        </w:rPr>
        <w:t>Montant de l’offre retenue définitivement :</w:t>
      </w:r>
      <w:r w:rsidRPr="00740FD9">
        <w:rPr>
          <w:rFonts w:asciiTheme="minorBidi" w:hAnsiTheme="minorBidi"/>
          <w:b/>
          <w:i/>
          <w:iCs/>
          <w:sz w:val="28"/>
          <w:szCs w:val="28"/>
        </w:rPr>
        <w:t xml:space="preserve"> </w:t>
      </w:r>
      <w:r w:rsidRPr="00740FD9">
        <w:rPr>
          <w:rFonts w:asciiTheme="minorBidi" w:hAnsiTheme="minorBidi"/>
          <w:bCs/>
          <w:sz w:val="28"/>
          <w:szCs w:val="28"/>
        </w:rPr>
        <w:t>vingt trois million sept cent vingt sept  mille huit cent cinquante sept  ouguiyas  tous taxes comprises  (23 727 857 UM TTC).</w:t>
      </w:r>
    </w:p>
    <w:p w:rsidR="00F86DF3" w:rsidRPr="00740FD9" w:rsidRDefault="00F86DF3" w:rsidP="00F86DF3">
      <w:pPr>
        <w:spacing w:after="0"/>
        <w:rPr>
          <w:rFonts w:asciiTheme="minorBidi" w:hAnsiTheme="minorBidi"/>
          <w:b/>
          <w:i/>
          <w:iCs/>
          <w:sz w:val="28"/>
          <w:szCs w:val="28"/>
        </w:rPr>
      </w:pPr>
    </w:p>
    <w:p w:rsidR="00F86DF3" w:rsidRPr="00740FD9" w:rsidRDefault="00F86DF3" w:rsidP="00F86DF3">
      <w:pPr>
        <w:rPr>
          <w:rFonts w:asciiTheme="minorBidi" w:hAnsiTheme="minorBidi"/>
          <w:bCs/>
          <w:i/>
          <w:iCs/>
          <w:sz w:val="28"/>
          <w:szCs w:val="28"/>
        </w:rPr>
      </w:pPr>
      <w:r w:rsidRPr="00740FD9">
        <w:rPr>
          <w:rFonts w:asciiTheme="minorBidi" w:hAnsiTheme="minorBidi"/>
          <w:b/>
          <w:sz w:val="28"/>
          <w:szCs w:val="28"/>
        </w:rPr>
        <w:t xml:space="preserve">Source de financement : </w:t>
      </w:r>
      <w:r w:rsidRPr="00740FD9">
        <w:rPr>
          <w:rFonts w:asciiTheme="minorBidi" w:hAnsiTheme="minorBidi"/>
          <w:bCs/>
          <w:i/>
          <w:iCs/>
          <w:sz w:val="28"/>
          <w:szCs w:val="28"/>
        </w:rPr>
        <w:t xml:space="preserve">Budget Etat </w:t>
      </w:r>
    </w:p>
    <w:p w:rsidR="00F86DF3" w:rsidRPr="00740FD9" w:rsidRDefault="00F86DF3" w:rsidP="00F86DF3">
      <w:pPr>
        <w:rPr>
          <w:rFonts w:asciiTheme="minorBidi" w:hAnsiTheme="minorBidi"/>
          <w:bCs/>
          <w:sz w:val="28"/>
          <w:szCs w:val="28"/>
        </w:rPr>
      </w:pPr>
      <w:r w:rsidRPr="00740FD9">
        <w:rPr>
          <w:rFonts w:asciiTheme="minorBidi" w:hAnsiTheme="minorBidi"/>
          <w:b/>
          <w:sz w:val="28"/>
          <w:szCs w:val="28"/>
        </w:rPr>
        <w:t>Délai d’exécution :</w:t>
      </w:r>
      <w:r w:rsidRPr="00740FD9">
        <w:rPr>
          <w:rFonts w:asciiTheme="minorBidi" w:hAnsiTheme="minorBidi"/>
          <w:b/>
          <w:i/>
          <w:iCs/>
          <w:sz w:val="28"/>
          <w:szCs w:val="28"/>
        </w:rPr>
        <w:t xml:space="preserve"> </w:t>
      </w:r>
      <w:r w:rsidRPr="00740FD9">
        <w:rPr>
          <w:rFonts w:asciiTheme="minorBidi" w:hAnsiTheme="minorBidi"/>
          <w:bCs/>
          <w:sz w:val="28"/>
          <w:szCs w:val="28"/>
        </w:rPr>
        <w:t>15 jours</w:t>
      </w:r>
    </w:p>
    <w:p w:rsidR="00F86DF3" w:rsidRPr="00740FD9" w:rsidRDefault="00F86DF3" w:rsidP="00F86DF3">
      <w:pPr>
        <w:rPr>
          <w:rFonts w:asciiTheme="minorBidi" w:hAnsiTheme="minorBidi"/>
          <w:sz w:val="24"/>
          <w:szCs w:val="24"/>
        </w:rPr>
      </w:pPr>
    </w:p>
    <w:p w:rsidR="00F86DF3" w:rsidRPr="00740FD9" w:rsidRDefault="00F86DF3" w:rsidP="00F86DF3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740FD9">
        <w:rPr>
          <w:rFonts w:asciiTheme="minorBidi" w:hAnsiTheme="minorBidi"/>
          <w:b/>
          <w:bCs/>
          <w:sz w:val="28"/>
          <w:szCs w:val="28"/>
        </w:rPr>
        <w:t>Le Président de la Commission de Passation des Marchés des Secteurs Sociaux</w:t>
      </w:r>
    </w:p>
    <w:p w:rsidR="00F86DF3" w:rsidRPr="00740FD9" w:rsidRDefault="00F86DF3" w:rsidP="00F86DF3">
      <w:pPr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  <w:r w:rsidRPr="00740FD9">
        <w:rPr>
          <w:rFonts w:asciiTheme="minorBidi" w:hAnsiTheme="minorBidi"/>
          <w:b/>
          <w:bCs/>
          <w:sz w:val="28"/>
          <w:szCs w:val="28"/>
          <w:lang w:val="en-US"/>
        </w:rPr>
        <w:t xml:space="preserve">Mohamed Salem </w:t>
      </w:r>
      <w:proofErr w:type="spellStart"/>
      <w:r w:rsidRPr="00740FD9">
        <w:rPr>
          <w:rFonts w:asciiTheme="minorBidi" w:hAnsiTheme="minorBidi"/>
          <w:b/>
          <w:bCs/>
          <w:sz w:val="28"/>
          <w:szCs w:val="28"/>
          <w:lang w:val="en-US"/>
        </w:rPr>
        <w:t>Ould</w:t>
      </w:r>
      <w:proofErr w:type="spellEnd"/>
      <w:r w:rsidRPr="00740FD9">
        <w:rPr>
          <w:rFonts w:asciiTheme="minorBidi" w:hAnsiTheme="minorBidi"/>
          <w:b/>
          <w:bCs/>
          <w:sz w:val="28"/>
          <w:szCs w:val="28"/>
          <w:lang w:val="en-US"/>
        </w:rPr>
        <w:t xml:space="preserve"> </w:t>
      </w:r>
      <w:proofErr w:type="spellStart"/>
      <w:r w:rsidRPr="00740FD9">
        <w:rPr>
          <w:rFonts w:asciiTheme="minorBidi" w:hAnsiTheme="minorBidi"/>
          <w:b/>
          <w:bCs/>
          <w:sz w:val="28"/>
          <w:szCs w:val="28"/>
          <w:lang w:val="en-US"/>
        </w:rPr>
        <w:t>Ahmedou</w:t>
      </w:r>
      <w:proofErr w:type="spellEnd"/>
      <w:r w:rsidRPr="00740FD9">
        <w:rPr>
          <w:rFonts w:asciiTheme="minorBidi" w:hAnsiTheme="minorBidi"/>
          <w:b/>
          <w:bCs/>
          <w:sz w:val="28"/>
          <w:szCs w:val="28"/>
          <w:lang w:val="en-US"/>
        </w:rPr>
        <w:t xml:space="preserve"> </w:t>
      </w:r>
      <w:proofErr w:type="spellStart"/>
      <w:r w:rsidRPr="00740FD9">
        <w:rPr>
          <w:rFonts w:asciiTheme="minorBidi" w:hAnsiTheme="minorBidi"/>
          <w:b/>
          <w:bCs/>
          <w:sz w:val="28"/>
          <w:szCs w:val="28"/>
          <w:lang w:val="en-US"/>
        </w:rPr>
        <w:t>Ould</w:t>
      </w:r>
      <w:proofErr w:type="spellEnd"/>
      <w:r w:rsidRPr="00740FD9">
        <w:rPr>
          <w:rFonts w:asciiTheme="minorBidi" w:hAnsiTheme="minorBidi"/>
          <w:b/>
          <w:bCs/>
          <w:sz w:val="28"/>
          <w:szCs w:val="28"/>
          <w:lang w:val="en-US"/>
        </w:rPr>
        <w:t xml:space="preserve"> BILEL</w:t>
      </w:r>
    </w:p>
    <w:p w:rsidR="00F86DF3" w:rsidRPr="00740FD9" w:rsidRDefault="00F86DF3" w:rsidP="00F86DF3">
      <w:pPr>
        <w:jc w:val="center"/>
        <w:rPr>
          <w:rFonts w:asciiTheme="minorBidi" w:hAnsiTheme="minorBidi"/>
          <w:b/>
          <w:bCs/>
          <w:sz w:val="28"/>
          <w:szCs w:val="28"/>
          <w:lang w:val="en-US"/>
        </w:rPr>
      </w:pPr>
    </w:p>
    <w:p w:rsidR="00F86DF3" w:rsidRDefault="00F86DF3" w:rsidP="00F86DF3">
      <w:pPr>
        <w:rPr>
          <w:rFonts w:asciiTheme="majorBidi" w:hAnsiTheme="majorBidi" w:cstheme="majorBidi"/>
          <w:lang w:val="en-US"/>
        </w:rPr>
      </w:pPr>
      <w:r w:rsidRPr="00740FD9">
        <w:rPr>
          <w:rFonts w:asciiTheme="minorBidi" w:hAnsiTheme="minorBidi"/>
          <w:lang w:val="en-US"/>
        </w:rPr>
        <w:t xml:space="preserve"> </w:t>
      </w:r>
    </w:p>
    <w:p w:rsidR="00DD0D87" w:rsidRPr="00F86DF3" w:rsidRDefault="00DD0D87">
      <w:pPr>
        <w:rPr>
          <w:lang w:val="en-US"/>
        </w:rPr>
      </w:pPr>
    </w:p>
    <w:sectPr w:rsidR="00DD0D87" w:rsidRPr="00F8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86DF3"/>
    <w:rsid w:val="00DD0D87"/>
    <w:rsid w:val="00F8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905</Characters>
  <Application>Microsoft Office Word</Application>
  <DocSecurity>0</DocSecurity>
  <Lines>7</Lines>
  <Paragraphs>2</Paragraphs>
  <ScaleCrop>false</ScaleCrop>
  <Company>Hewlett-Packard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2013-07-08T13:00:00Z</dcterms:created>
  <dcterms:modified xsi:type="dcterms:W3CDTF">2013-07-08T13:00:00Z</dcterms:modified>
</cp:coreProperties>
</file>